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Descriptive Words for Commentary or Analysis of Text </w:t>
      </w:r>
      <w:r w:rsidRPr="0043079E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1460"/>
        <w:gridCol w:w="1400"/>
        <w:gridCol w:w="340"/>
        <w:gridCol w:w="1720"/>
      </w:tblGrid>
      <w:tr w:rsidR="0043079E" w:rsidRPr="0043079E" w:rsidTr="0043079E">
        <w:trPr>
          <w:trHeight w:val="255"/>
          <w:jc w:val="center"/>
        </w:trPr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Authentic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Inspirational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Reactionary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Absurd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Ironic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Realistic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Commonplace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Controversial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Liberal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Recondite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Heretical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Credible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Melodramatic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Romantic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Improbable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Cultural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Mystical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Satiric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Incredible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Didactic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Naturalistic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Scholarly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Insignificant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Dramatic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Objective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Significant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Intolerant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Esoteric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Orthodox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Spiritual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Pedantic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Expressionistic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Philosophic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Subjective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Prejudiced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Fanciful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Plausible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Symbolic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Shallow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Humanistic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Pragmatic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Utilitarian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Superficial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Humorous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Profound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Trivial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Impressionistic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Radical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Unscholarly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Descriptive Words for Characters:  Physical Qualities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42"/>
        <w:gridCol w:w="1407"/>
        <w:gridCol w:w="1747"/>
        <w:gridCol w:w="1734"/>
        <w:gridCol w:w="1561"/>
        <w:gridCol w:w="1395"/>
      </w:tblGrid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Positive 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Negative 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Exquisite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Pretty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Awkward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Hideous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Ugly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Adept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Fair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Ravishing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Bizarre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Homely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Ungainly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Adroit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Fascinating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Robust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Cadaverous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Horrible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Unkempt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Agile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Good-looking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Shapely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Clumsy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Incongruous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Unmanly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Attractive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Graceful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Skillful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Coarse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Invidious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Unwomanly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Beautiful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Handsome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Spirited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Decrepit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Loathsome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Weak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Brawny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Hardy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Spruce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Effeminate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Odious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Charming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Immaculate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Stalwart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Emaciated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Repellent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Comely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Lively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Strapping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Feeble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Repugnant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Dainty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Lovely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Strong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Frail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Repulsive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Dapper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Manly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Sturdy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Gawky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Sickly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Delicate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Muscular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Virile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Ghastly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Slovenly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Dexterous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Neat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Vivacious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Graceless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Spare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Elegant</w:t>
            </w:r>
          </w:p>
        </w:tc>
        <w:tc>
          <w:tcPr>
            <w:tcW w:w="14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Nimble</w:t>
            </w:r>
          </w:p>
        </w:tc>
        <w:tc>
          <w:tcPr>
            <w:tcW w:w="181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Winsome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Grotesque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Thin</w:t>
            </w:r>
          </w:p>
        </w:tc>
        <w:tc>
          <w:tcPr>
            <w:tcW w:w="14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Descriptive Words for Characters: Mental Qualities</w:t>
      </w:r>
    </w:p>
    <w:tbl>
      <w:tblPr>
        <w:tblW w:w="642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1800"/>
        <w:gridCol w:w="1640"/>
        <w:gridCol w:w="1380"/>
      </w:tblGrid>
      <w:tr w:rsidR="0043079E" w:rsidRPr="0043079E" w:rsidTr="0043079E">
        <w:trPr>
          <w:trHeight w:val="255"/>
          <w:jc w:val="center"/>
        </w:trPr>
        <w:tc>
          <w:tcPr>
            <w:tcW w:w="1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18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  <w:tc>
          <w:tcPr>
            <w:tcW w:w="13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Learned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Bigoted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Stupid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Astute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Observant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Crass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Ungifted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Capable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Precocious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Dull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Unintellectual</w:t>
            </w:r>
            <w:proofErr w:type="spellEnd"/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Clever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Prudent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Fatuous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Unintelligent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Competent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Rational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Foolish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Unlettered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Crafty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Reasonable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Ignorant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Unschooled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Cunning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Sage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Illiterate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Vacuous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Educated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Scholarly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Inane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Erudite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Sensible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Irrational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Gifted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Shrewd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Narrow-minded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Ingenious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Subtle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Obtuse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Talented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Puerile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Intelligent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Shallow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Inventive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Wise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Simple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Descriptive Words for Characters:  Moral Qualities</w:t>
      </w:r>
    </w:p>
    <w:tbl>
      <w:tblPr>
        <w:tblW w:w="6860" w:type="dxa"/>
        <w:jc w:val="center"/>
        <w:tblCellMar>
          <w:left w:w="0" w:type="dxa"/>
          <w:right w:w="0" w:type="dxa"/>
        </w:tblCellMar>
        <w:tblLook w:val="04A0"/>
      </w:tblPr>
      <w:tblGrid>
        <w:gridCol w:w="1520"/>
        <w:gridCol w:w="2320"/>
        <w:gridCol w:w="1640"/>
        <w:gridCol w:w="1380"/>
      </w:tblGrid>
      <w:tr w:rsidR="0043079E" w:rsidRPr="0043079E" w:rsidTr="0043079E">
        <w:trPr>
          <w:trHeight w:val="255"/>
          <w:jc w:val="center"/>
        </w:trPr>
        <w:tc>
          <w:tcPr>
            <w:tcW w:w="15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23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  <w:tc>
          <w:tcPr>
            <w:tcW w:w="13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Abstemious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Righteous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Base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Iniquitous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Austere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Straightforward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Corrupt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Intemperate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Chaste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Temperate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Deceitful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Notorious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Decent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Trustworthy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Degenerate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Reprobate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Exemplary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Truthful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Depraved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Ribald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Faultless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Undefiled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Dishonest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Sensual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Guileless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Dishonorable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Unprincipled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Honorable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Virtuous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Dissolute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Unscrupulous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Idealistic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Foul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Vicious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Innocent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Immoral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Pure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Incorrigible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Vulgar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Puritanical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Indecent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Wicked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Respectable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Infamous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Arial" w:eastAsia="Times New Roman" w:hAnsi="Arial" w:cs="Arial"/>
          <w:b/>
          <w:bCs/>
          <w:sz w:val="24"/>
          <w:szCs w:val="24"/>
        </w:rPr>
        <w:t>Descriptive Words for Characters: Spiritual Qualities</w:t>
      </w:r>
    </w:p>
    <w:tbl>
      <w:tblPr>
        <w:tblW w:w="4920" w:type="dxa"/>
        <w:jc w:val="center"/>
        <w:tblCellMar>
          <w:left w:w="0" w:type="dxa"/>
          <w:right w:w="0" w:type="dxa"/>
        </w:tblCellMar>
        <w:tblLook w:val="04A0"/>
      </w:tblPr>
      <w:tblGrid>
        <w:gridCol w:w="1520"/>
        <w:gridCol w:w="340"/>
        <w:gridCol w:w="1680"/>
        <w:gridCol w:w="1380"/>
      </w:tblGrid>
      <w:tr w:rsidR="0043079E" w:rsidRPr="0043079E" w:rsidTr="0043079E">
        <w:trPr>
          <w:trHeight w:val="255"/>
          <w:jc w:val="center"/>
        </w:trPr>
        <w:tc>
          <w:tcPr>
            <w:tcW w:w="15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  <w:tc>
          <w:tcPr>
            <w:tcW w:w="13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Angelic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Agnostic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Materialistic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Devout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Atheistic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Mundane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Faithful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Blasphemous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Profane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Godlike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Carnal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Sacrilegious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Holy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Diabolic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Skeptical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Fiend like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Unregenerate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Regenerate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Godless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Religious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Reverent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Irrelevant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Saintly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Irreligious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Arial" w:eastAsia="Times New Roman" w:hAnsi="Arial" w:cs="Arial"/>
          <w:b/>
          <w:bCs/>
          <w:sz w:val="24"/>
          <w:szCs w:val="24"/>
        </w:rPr>
        <w:lastRenderedPageBreak/>
        <w:t>Descriptive Words for Characters:  Social Qualities</w:t>
      </w:r>
    </w:p>
    <w:tbl>
      <w:tblPr>
        <w:tblW w:w="4920" w:type="dxa"/>
        <w:jc w:val="center"/>
        <w:tblCellMar>
          <w:left w:w="0" w:type="dxa"/>
          <w:right w:w="0" w:type="dxa"/>
        </w:tblCellMar>
        <w:tblLook w:val="04A0"/>
      </w:tblPr>
      <w:tblGrid>
        <w:gridCol w:w="1520"/>
        <w:gridCol w:w="340"/>
        <w:gridCol w:w="1680"/>
        <w:gridCol w:w="1380"/>
      </w:tblGrid>
      <w:tr w:rsidR="0043079E" w:rsidRPr="0043079E" w:rsidTr="0043079E">
        <w:trPr>
          <w:trHeight w:val="255"/>
          <w:jc w:val="center"/>
        </w:trPr>
        <w:tc>
          <w:tcPr>
            <w:tcW w:w="15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  <w:tc>
          <w:tcPr>
            <w:tcW w:w="13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Affable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Acrimonious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Irascible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Amiable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Antagonistic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Malevolent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Amicable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Anti-social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Misanthropic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Cheerful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Boorish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Obsequious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Civil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Brusque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Peevish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Congenial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Captious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Perverse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Convivial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Caustic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Petulant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Cooperative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Churlish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Cordial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Contentious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Quarrelsome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Courteous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Crabbed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Rustic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Debonair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Critical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Shrewish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Elegant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Crusty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Sniveling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Genial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Cynical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Sulky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Gracious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Discourteous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Sullen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Hospitable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Fawning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Sycophantic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Jolly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Fractious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Uncivil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Jovial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Grumpy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Unctuous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Polite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Ill-bred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Ungracious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Politic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Ill-mannered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Unpolished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Implacable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Unrefined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Suave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Impolite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Unsociable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Tactful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Imprudent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Waspish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Urbane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Insolent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Descriptive Words for Characters: General Qualities </w:t>
      </w:r>
    </w:p>
    <w:tbl>
      <w:tblPr>
        <w:tblW w:w="12375" w:type="dxa"/>
        <w:jc w:val="center"/>
        <w:tblInd w:w="-527" w:type="dxa"/>
        <w:tblCellMar>
          <w:left w:w="0" w:type="dxa"/>
          <w:right w:w="0" w:type="dxa"/>
        </w:tblCellMar>
        <w:tblLook w:val="04A0"/>
      </w:tblPr>
      <w:tblGrid>
        <w:gridCol w:w="1720"/>
        <w:gridCol w:w="1822"/>
        <w:gridCol w:w="2196"/>
        <w:gridCol w:w="371"/>
        <w:gridCol w:w="1873"/>
        <w:gridCol w:w="1839"/>
        <w:gridCol w:w="2554"/>
      </w:tblGrid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Positive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Negative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Admirable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Gentle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Phlegmatic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Apathetic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Indiscreet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Rebellious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Altruistic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Gullible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Plucky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Arrogant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Inefficient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Recalcitrant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Ambitious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Humane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Punctual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Artificial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Insensitive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Reckless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Aristocratic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Humble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Radical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Avaricious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Insidious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Refractory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Artless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Illustrious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Reactionary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Boastful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Insignificant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Remiss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Assiduous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Imperturbable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Refined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Brutish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Intolerant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Reprehensible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Audacious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Imposing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Bumptious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Irresolute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Ruthless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Benevolent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Impressive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Resolute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Bungling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Irresponsible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Sanctimonious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Candid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Indifferent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Resourceful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Callous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Lackadaisical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Scurrilous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Cautious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Indomitable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Responsive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Capricious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Lazy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Self-centered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Charitable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Indulgent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Reticent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Complacent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Lethargic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Self-indulgent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Circumspect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Industrious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Saturnine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Conceited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Listless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Silly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Compassionate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Influential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Saucy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Contemptible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Malicious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Slothful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Confident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Ingenious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Scrupulous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Contemptuous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Malignant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Smug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Conscientious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Intrepid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Sedate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Cowardly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Mediocre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Squeamish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Conservative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Kindly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Self-impassive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Craven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Mercenary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Stingy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Considerate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Laconic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Self-reliant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Cruel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Mischievous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Stubborn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Courageous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Liberal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Sensitive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Dilatory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Mulish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Timorous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Coy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Long-suffering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Serious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Disdainful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Niggardly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Traitorous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Cultured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Magnanimous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Shy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Dogmatic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Obdurate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Treacherous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Demure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Meek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Sober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Domineering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Obnoxious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Truculent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Determined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Melancholic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Solemn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Eccentric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Obstinate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Unambitious</w:t>
            </w:r>
            <w:proofErr w:type="spellEnd"/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Diffident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Merciful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Staid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Egotistical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Odd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Unreliable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Diligent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Stoical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Envious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Oppressive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Unruly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Discreet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Munificent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Strong-willed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Erratic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Unstable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Distinguished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Naïve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Sympathetic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Fastidious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Overconfident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Vain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Earnest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Natural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Taciturn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Fickle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Parasitic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Venal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Efficient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Noble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Thrifty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Frivolous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Parsimonious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Vindictive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Eloquent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Nonchalant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Timid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Gluttonous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Perfidious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Voracious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Eminent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Patient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Tolerant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Haughty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Petty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Wearisome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Enthusiastic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Pensive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Unaffected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Headstrong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Pharisaical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Willful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Flippant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Persevering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Uncompromising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Hypocritical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Pompous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Worthless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Forbearing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Valorous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Imperious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Prejudiced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Frugal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Persuasive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Wary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Impetuous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Prolix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Garrulous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Pert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Well-bred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Imprudent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Proud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Generous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Philanthropic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Whimsical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Impulsive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Quixotic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Genteel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Philosophical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Witty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Incompetent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Rash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79E" w:rsidRPr="0043079E" w:rsidTr="0043079E">
        <w:trPr>
          <w:trHeight w:val="255"/>
          <w:jc w:val="center"/>
        </w:trPr>
        <w:tc>
          <w:tcPr>
            <w:tcW w:w="15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Zealous</w:t>
            </w:r>
          </w:p>
        </w:tc>
        <w:tc>
          <w:tcPr>
            <w:tcW w:w="15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79E" w:rsidRPr="0043079E" w:rsidRDefault="0043079E" w:rsidP="0043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79E" w:rsidRPr="0043079E" w:rsidRDefault="0043079E" w:rsidP="0043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2C1" w:rsidRDefault="00DF62C1"/>
    <w:sectPr w:rsidR="00DF62C1" w:rsidSect="00DF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9E"/>
    <w:rsid w:val="0043079E"/>
    <w:rsid w:val="00D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79E"/>
    <w:rPr>
      <w:color w:val="CC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79E"/>
    <w:rPr>
      <w:color w:val="9999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> 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2013-09-27T12:29:00Z</dcterms:created>
  <dcterms:modified xsi:type="dcterms:W3CDTF">2013-09-27T12:30:00Z</dcterms:modified>
</cp:coreProperties>
</file>